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03-06/2025/7765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Владимир -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33.44.005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«ДКП ж/д вокзал»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Суздальский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Шереметьевский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Шереметьевский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Суздальский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